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6" w:rsidRPr="006D436D" w:rsidRDefault="00FA0558" w:rsidP="006D436D">
      <w:pPr>
        <w:jc w:val="center"/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6D436D">
        <w:rPr>
          <w:b/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State and Federal Government Symbols</w:t>
      </w:r>
    </w:p>
    <w:p w:rsidR="00FA0558" w:rsidRDefault="00FA0558" w:rsidP="006D436D">
      <w:pPr>
        <w:spacing w:after="0"/>
      </w:pPr>
      <w:r>
        <w:t>Find an image (where possible) and note one point of interest about each.</w:t>
      </w:r>
    </w:p>
    <w:p w:rsidR="00FA0558" w:rsidRPr="006D436D" w:rsidRDefault="00FA0558">
      <w:pPr>
        <w:rPr>
          <w:i/>
        </w:rPr>
      </w:pPr>
      <w:r>
        <w:rPr>
          <w:i/>
        </w:rPr>
        <w:t>You may need to resize your images to fit into the table. Reference the source of you images at the foot of your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348"/>
        <w:gridCol w:w="1314"/>
        <w:gridCol w:w="1375"/>
        <w:gridCol w:w="1414"/>
        <w:gridCol w:w="1394"/>
        <w:gridCol w:w="1401"/>
        <w:gridCol w:w="1201"/>
      </w:tblGrid>
      <w:tr w:rsidR="006D436D" w:rsidRPr="006D436D" w:rsidTr="00FA0558"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Coat of Arms</w:t>
            </w:r>
          </w:p>
        </w:tc>
        <w:tc>
          <w:tcPr>
            <w:tcW w:w="1592" w:type="dxa"/>
          </w:tcPr>
          <w:p w:rsidR="006D436D" w:rsidRDefault="006D4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Flag</w:t>
            </w:r>
          </w:p>
          <w:p w:rsidR="006D436D" w:rsidRPr="006D436D" w:rsidRDefault="006D436D">
            <w:pPr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6D436D" w:rsidRPr="006D436D" w:rsidRDefault="006D436D" w:rsidP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State Badge</w:t>
            </w:r>
          </w:p>
          <w:p w:rsidR="006D436D" w:rsidRPr="006D436D" w:rsidRDefault="006D436D">
            <w:pPr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Colours</w:t>
            </w:r>
          </w:p>
        </w:tc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Flower</w:t>
            </w:r>
          </w:p>
        </w:tc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Animal</w:t>
            </w:r>
          </w:p>
        </w:tc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</w:p>
        </w:tc>
      </w:tr>
      <w:tr w:rsidR="006D436D" w:rsidTr="00FA0558">
        <w:tc>
          <w:tcPr>
            <w:tcW w:w="1592" w:type="dxa"/>
          </w:tcPr>
          <w:p w:rsidR="006D436D" w:rsidRPr="006D436D" w:rsidRDefault="006D436D" w:rsidP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 xml:space="preserve">Australia </w:t>
            </w:r>
          </w:p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</w:tr>
      <w:tr w:rsidR="006D436D" w:rsidTr="00FA0558"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Australian Capital Territory</w:t>
            </w:r>
          </w:p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</w:tr>
      <w:tr w:rsidR="006D436D" w:rsidTr="00FA0558">
        <w:tc>
          <w:tcPr>
            <w:tcW w:w="1592" w:type="dxa"/>
          </w:tcPr>
          <w:p w:rsidR="006D436D" w:rsidRPr="006D436D" w:rsidRDefault="006D436D" w:rsidP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New South Wales</w:t>
            </w:r>
          </w:p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</w:tr>
      <w:tr w:rsidR="006D436D" w:rsidTr="00FA0558"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Northern Territory</w:t>
            </w:r>
          </w:p>
        </w:tc>
        <w:tc>
          <w:tcPr>
            <w:tcW w:w="1592" w:type="dxa"/>
          </w:tcPr>
          <w:p w:rsidR="006D436D" w:rsidRDefault="006D436D">
            <w:pPr>
              <w:rPr>
                <w:noProof/>
                <w:lang w:eastAsia="en-AU"/>
              </w:rPr>
            </w:pPr>
          </w:p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</w:tr>
      <w:tr w:rsidR="006D436D" w:rsidTr="00FA0558"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Queensland</w:t>
            </w:r>
          </w:p>
        </w:tc>
        <w:tc>
          <w:tcPr>
            <w:tcW w:w="1592" w:type="dxa"/>
          </w:tcPr>
          <w:p w:rsidR="006D436D" w:rsidRDefault="006D436D">
            <w:pPr>
              <w:rPr>
                <w:noProof/>
                <w:lang w:eastAsia="en-AU"/>
              </w:rPr>
            </w:pPr>
          </w:p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</w:tr>
      <w:tr w:rsidR="006D436D" w:rsidTr="00FA0558"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South Australia</w:t>
            </w:r>
          </w:p>
        </w:tc>
        <w:tc>
          <w:tcPr>
            <w:tcW w:w="1592" w:type="dxa"/>
          </w:tcPr>
          <w:p w:rsidR="006D436D" w:rsidRDefault="006D436D">
            <w:pPr>
              <w:rPr>
                <w:noProof/>
                <w:lang w:eastAsia="en-AU"/>
              </w:rPr>
            </w:pPr>
          </w:p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</w:tr>
      <w:tr w:rsidR="006D436D" w:rsidTr="00FA0558"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Tasmania</w:t>
            </w:r>
          </w:p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</w:tr>
      <w:tr w:rsidR="006D436D" w:rsidTr="00FA0558"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Victoria</w:t>
            </w:r>
          </w:p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</w:tr>
      <w:tr w:rsidR="006D436D" w:rsidTr="00FA0558">
        <w:tc>
          <w:tcPr>
            <w:tcW w:w="1592" w:type="dxa"/>
          </w:tcPr>
          <w:p w:rsidR="006D436D" w:rsidRPr="006D436D" w:rsidRDefault="006D436D">
            <w:pPr>
              <w:rPr>
                <w:b/>
                <w:sz w:val="24"/>
                <w:szCs w:val="24"/>
              </w:rPr>
            </w:pPr>
            <w:r w:rsidRPr="006D436D">
              <w:rPr>
                <w:b/>
                <w:sz w:val="24"/>
                <w:szCs w:val="24"/>
              </w:rPr>
              <w:t>Western Australia</w:t>
            </w:r>
          </w:p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  <w:tc>
          <w:tcPr>
            <w:tcW w:w="1592" w:type="dxa"/>
          </w:tcPr>
          <w:p w:rsidR="006D436D" w:rsidRDefault="006D436D"/>
        </w:tc>
      </w:tr>
    </w:tbl>
    <w:p w:rsidR="00FA0558" w:rsidRDefault="00FA0558"/>
    <w:sectPr w:rsidR="00FA0558" w:rsidSect="006D4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3C" w:rsidRDefault="0024603C" w:rsidP="00C701FD">
      <w:pPr>
        <w:spacing w:after="0" w:line="240" w:lineRule="auto"/>
      </w:pPr>
      <w:r>
        <w:separator/>
      </w:r>
    </w:p>
  </w:endnote>
  <w:endnote w:type="continuationSeparator" w:id="0">
    <w:p w:rsidR="0024603C" w:rsidRDefault="0024603C" w:rsidP="00C7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FD" w:rsidRDefault="00C70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FD" w:rsidRPr="00C701FD" w:rsidRDefault="00C701FD" w:rsidP="00C701FD">
    <w:pPr>
      <w:pStyle w:val="Footer"/>
      <w:jc w:val="right"/>
      <w:rPr>
        <w:i/>
        <w:sz w:val="18"/>
        <w:szCs w:val="18"/>
      </w:rPr>
    </w:pPr>
    <w:bookmarkStart w:id="0" w:name="_GoBack"/>
    <w:r w:rsidRPr="00C701FD">
      <w:rPr>
        <w:i/>
        <w:sz w:val="18"/>
        <w:szCs w:val="18"/>
      </w:rPr>
      <w:t xml:space="preserve">Jenny </w:t>
    </w:r>
    <w:proofErr w:type="spellStart"/>
    <w:r w:rsidRPr="00C701FD">
      <w:rPr>
        <w:i/>
        <w:sz w:val="18"/>
        <w:szCs w:val="18"/>
      </w:rPr>
      <w:t>Cottle</w:t>
    </w:r>
    <w:proofErr w:type="spellEnd"/>
    <w:r w:rsidRPr="00C701FD">
      <w:rPr>
        <w:i/>
        <w:sz w:val="18"/>
        <w:szCs w:val="18"/>
      </w:rPr>
      <w:t xml:space="preserve"> 2012</w:t>
    </w:r>
  </w:p>
  <w:bookmarkEnd w:id="0"/>
  <w:p w:rsidR="00C701FD" w:rsidRDefault="00C701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FD" w:rsidRDefault="00C70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3C" w:rsidRDefault="0024603C" w:rsidP="00C701FD">
      <w:pPr>
        <w:spacing w:after="0" w:line="240" w:lineRule="auto"/>
      </w:pPr>
      <w:r>
        <w:separator/>
      </w:r>
    </w:p>
  </w:footnote>
  <w:footnote w:type="continuationSeparator" w:id="0">
    <w:p w:rsidR="0024603C" w:rsidRDefault="0024603C" w:rsidP="00C7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FD" w:rsidRDefault="00C70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FD" w:rsidRDefault="00C701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FD" w:rsidRDefault="00C701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58"/>
    <w:rsid w:val="0012210B"/>
    <w:rsid w:val="00242C44"/>
    <w:rsid w:val="0024603C"/>
    <w:rsid w:val="006D436D"/>
    <w:rsid w:val="00B45D86"/>
    <w:rsid w:val="00C701FD"/>
    <w:rsid w:val="00F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FD"/>
  </w:style>
  <w:style w:type="paragraph" w:styleId="Footer">
    <w:name w:val="footer"/>
    <w:basedOn w:val="Normal"/>
    <w:link w:val="FooterChar"/>
    <w:uiPriority w:val="99"/>
    <w:unhideWhenUsed/>
    <w:rsid w:val="00C7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FD"/>
  </w:style>
  <w:style w:type="paragraph" w:styleId="Footer">
    <w:name w:val="footer"/>
    <w:basedOn w:val="Normal"/>
    <w:link w:val="FooterChar"/>
    <w:uiPriority w:val="99"/>
    <w:unhideWhenUsed/>
    <w:rsid w:val="00C70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</dc:creator>
  <cp:lastModifiedBy>Jenny C</cp:lastModifiedBy>
  <cp:revision>2</cp:revision>
  <dcterms:created xsi:type="dcterms:W3CDTF">2012-04-16T03:29:00Z</dcterms:created>
  <dcterms:modified xsi:type="dcterms:W3CDTF">2012-04-18T03:47:00Z</dcterms:modified>
</cp:coreProperties>
</file>